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48" w:rsidRDefault="00AF1376" w:rsidP="00566548">
      <w:pPr>
        <w:spacing w:line="276" w:lineRule="auto"/>
        <w:jc w:val="center"/>
        <w:rPr>
          <w:rFonts w:ascii="Times New Roman" w:hAnsi="Times New Roman" w:cs="Times New Roman"/>
          <w:b/>
          <w:sz w:val="24"/>
        </w:rPr>
      </w:pPr>
      <w:r>
        <w:rPr>
          <w:noProof/>
          <w:lang w:eastAsia="es-ES"/>
        </w:rPr>
        <w:drawing>
          <wp:anchor distT="0" distB="0" distL="114300" distR="114300" simplePos="0" relativeHeight="251658240" behindDoc="1" locked="0" layoutInCell="1" allowOverlap="1">
            <wp:simplePos x="0" y="0"/>
            <wp:positionH relativeFrom="margin">
              <wp:posOffset>4406265</wp:posOffset>
            </wp:positionH>
            <wp:positionV relativeFrom="paragraph">
              <wp:posOffset>-566420</wp:posOffset>
            </wp:positionV>
            <wp:extent cx="1714500" cy="1285875"/>
            <wp:effectExtent l="0" t="0" r="0" b="9525"/>
            <wp:wrapNone/>
            <wp:docPr id="1" name="Imagen 1" descr="Resultado de imagen para el resp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 respe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66548" w:rsidRPr="00566548">
        <w:rPr>
          <w:rFonts w:ascii="Times New Roman" w:hAnsi="Times New Roman" w:cs="Times New Roman"/>
          <w:b/>
          <w:sz w:val="24"/>
        </w:rPr>
        <w:t>FORTALECIENDO EL RESPETO DESDE EL HOGAR</w:t>
      </w:r>
    </w:p>
    <w:p w:rsidR="00566548" w:rsidRPr="00566548" w:rsidRDefault="00566548" w:rsidP="00566548">
      <w:pPr>
        <w:spacing w:line="276" w:lineRule="auto"/>
        <w:jc w:val="center"/>
        <w:rPr>
          <w:rFonts w:ascii="Times New Roman" w:hAnsi="Times New Roman" w:cs="Times New Roman"/>
          <w:b/>
          <w:sz w:val="24"/>
        </w:rPr>
      </w:pPr>
    </w:p>
    <w:p w:rsidR="00A65729" w:rsidRPr="00E04486" w:rsidRDefault="00EC51BE" w:rsidP="00566548">
      <w:pPr>
        <w:spacing w:line="276" w:lineRule="auto"/>
        <w:rPr>
          <w:rFonts w:ascii="Times New Roman" w:hAnsi="Times New Roman" w:cs="Times New Roman"/>
          <w:sz w:val="24"/>
          <w14:glow w14:rad="63500">
            <w14:schemeClr w14:val="accent1">
              <w14:alpha w14:val="60000"/>
              <w14:satMod w14:val="175000"/>
            </w14:schemeClr>
          </w14:glow>
        </w:rPr>
      </w:pPr>
      <w:r w:rsidRPr="00E04486">
        <w:rPr>
          <w:rFonts w:ascii="Times New Roman" w:hAnsi="Times New Roman" w:cs="Times New Roman"/>
          <w:sz w:val="24"/>
          <w14:glow w14:rad="63500">
            <w14:schemeClr w14:val="accent1">
              <w14:alpha w14:val="60000"/>
              <w14:satMod w14:val="175000"/>
            </w14:schemeClr>
          </w14:glow>
        </w:rPr>
        <w:t>Somos conscientes que la educación de los niños y niñas es un proceso que requiere de un fortalecimiento a diario, de unas bases sólidas que les aporten herramientas para afrontar el mundo actual y que les `permitan ser protagonistas de la construcción de una sociedad cada día mejor.</w:t>
      </w:r>
    </w:p>
    <w:p w:rsidR="00EC51BE" w:rsidRPr="00E04486" w:rsidRDefault="00EC51BE" w:rsidP="00566548">
      <w:pPr>
        <w:spacing w:line="276" w:lineRule="auto"/>
        <w:rPr>
          <w:rFonts w:ascii="Times New Roman" w:hAnsi="Times New Roman" w:cs="Times New Roman"/>
          <w:sz w:val="24"/>
          <w14:glow w14:rad="63500">
            <w14:schemeClr w14:val="accent4">
              <w14:alpha w14:val="60000"/>
              <w14:satMod w14:val="175000"/>
            </w14:schemeClr>
          </w14:glow>
        </w:rPr>
      </w:pPr>
      <w:r w:rsidRPr="00E04486">
        <w:rPr>
          <w:rFonts w:ascii="Times New Roman" w:hAnsi="Times New Roman" w:cs="Times New Roman"/>
          <w:sz w:val="24"/>
          <w14:glow w14:rad="63500">
            <w14:schemeClr w14:val="accent4">
              <w14:alpha w14:val="60000"/>
              <w14:satMod w14:val="175000"/>
            </w14:schemeClr>
          </w14:glow>
        </w:rPr>
        <w:t xml:space="preserve">Dicho fortalecimiento implica el aportar valores que sustentes un desarrollo personal basado en la ética, es por eso señores padres de familia que el día de hoy les solicitamos pensar por un minuto </w:t>
      </w:r>
      <w:r w:rsidR="0025454D" w:rsidRPr="00E04486">
        <w:rPr>
          <w:rFonts w:ascii="Times New Roman" w:hAnsi="Times New Roman" w:cs="Times New Roman"/>
          <w:sz w:val="24"/>
          <w14:glow w14:rad="63500">
            <w14:schemeClr w14:val="accent4">
              <w14:alpha w14:val="60000"/>
              <w14:satMod w14:val="175000"/>
            </w14:schemeClr>
          </w14:glow>
        </w:rPr>
        <w:t>en las situaciones en las que han sido testigos de la ausencia de valores en las personas que los rodean y analizar ¿cuál es ese valor que se podría decir es el que cada día se pierde más?</w:t>
      </w:r>
    </w:p>
    <w:p w:rsidR="0025454D" w:rsidRPr="00E04486" w:rsidRDefault="0025454D" w:rsidP="00566548">
      <w:pPr>
        <w:spacing w:line="276" w:lineRule="auto"/>
        <w:rPr>
          <w:rFonts w:ascii="Times New Roman" w:hAnsi="Times New Roman" w:cs="Times New Roman"/>
          <w:sz w:val="24"/>
          <w14:glow w14:rad="63500">
            <w14:schemeClr w14:val="accent1">
              <w14:alpha w14:val="60000"/>
              <w14:satMod w14:val="175000"/>
            </w14:schemeClr>
          </w14:glow>
        </w:rPr>
      </w:pPr>
      <w:r w:rsidRPr="00E04486">
        <w:rPr>
          <w:rFonts w:ascii="Times New Roman" w:hAnsi="Times New Roman" w:cs="Times New Roman"/>
          <w:sz w:val="24"/>
          <w14:glow w14:rad="63500">
            <w14:schemeClr w14:val="accent1">
              <w14:alpha w14:val="60000"/>
              <w14:satMod w14:val="175000"/>
            </w14:schemeClr>
          </w14:glow>
        </w:rPr>
        <w:t xml:space="preserve">Si durante el anterior análisis concluyeron que es el respeto, nos encontramos ante </w:t>
      </w:r>
      <w:r w:rsidR="005A72F7" w:rsidRPr="00E04486">
        <w:rPr>
          <w:rFonts w:ascii="Times New Roman" w:hAnsi="Times New Roman" w:cs="Times New Roman"/>
          <w:sz w:val="24"/>
          <w14:glow w14:rad="63500">
            <w14:schemeClr w14:val="accent1">
              <w14:alpha w14:val="60000"/>
              <w14:satMod w14:val="175000"/>
            </w14:schemeClr>
          </w14:glow>
        </w:rPr>
        <w:t>una de las problemáticas sociales más grandes de la actualidad</w:t>
      </w:r>
      <w:r w:rsidR="00692CBA" w:rsidRPr="00E04486">
        <w:rPr>
          <w:rFonts w:ascii="Times New Roman" w:hAnsi="Times New Roman" w:cs="Times New Roman"/>
          <w:sz w:val="24"/>
          <w14:glow w14:rad="63500">
            <w14:schemeClr w14:val="accent1">
              <w14:alpha w14:val="60000"/>
              <w14:satMod w14:val="175000"/>
            </w14:schemeClr>
          </w14:glow>
        </w:rPr>
        <w:t>,</w:t>
      </w:r>
      <w:r w:rsidR="005A72F7" w:rsidRPr="00E04486">
        <w:rPr>
          <w:rFonts w:ascii="Times New Roman" w:hAnsi="Times New Roman" w:cs="Times New Roman"/>
          <w:sz w:val="24"/>
          <w14:glow w14:rad="63500">
            <w14:schemeClr w14:val="accent1">
              <w14:alpha w14:val="60000"/>
              <w14:satMod w14:val="175000"/>
            </w14:schemeClr>
          </w14:glow>
        </w:rPr>
        <w:t xml:space="preserve"> ya que constantemente evidenciamos el desinterés de las personas por considerar importantes los derechos del otro y el estar dispuestas a tolerar las diferencias de cada individuo, ya sea en el trabajo, en nuestra ciudad e incluso en nuestro hogar. </w:t>
      </w:r>
    </w:p>
    <w:p w:rsidR="00692CBA" w:rsidRPr="00E04486" w:rsidRDefault="00692CBA" w:rsidP="00566548">
      <w:pPr>
        <w:spacing w:line="276" w:lineRule="auto"/>
        <w:rPr>
          <w:rFonts w:ascii="Times New Roman" w:hAnsi="Times New Roman" w:cs="Times New Roman"/>
          <w:sz w:val="24"/>
          <w14:glow w14:rad="63500">
            <w14:schemeClr w14:val="accent4">
              <w14:alpha w14:val="60000"/>
              <w14:satMod w14:val="175000"/>
            </w14:schemeClr>
          </w14:glow>
        </w:rPr>
      </w:pPr>
      <w:r w:rsidRPr="00E04486">
        <w:rPr>
          <w:rFonts w:ascii="Times New Roman" w:hAnsi="Times New Roman" w:cs="Times New Roman"/>
          <w:sz w:val="24"/>
          <w14:glow w14:rad="63500">
            <w14:schemeClr w14:val="accent4">
              <w14:alpha w14:val="60000"/>
              <w14:satMod w14:val="175000"/>
            </w14:schemeClr>
          </w14:glow>
        </w:rPr>
        <w:t xml:space="preserve">El respeto es considerado un valor primario y su etimología proviene del latín </w:t>
      </w:r>
      <w:proofErr w:type="spellStart"/>
      <w:r w:rsidRPr="00E04486">
        <w:rPr>
          <w:rFonts w:ascii="Times New Roman" w:hAnsi="Times New Roman" w:cs="Times New Roman"/>
          <w:sz w:val="24"/>
          <w14:glow w14:rad="63500">
            <w14:schemeClr w14:val="accent4">
              <w14:alpha w14:val="60000"/>
              <w14:satMod w14:val="175000"/>
            </w14:schemeClr>
          </w14:glow>
        </w:rPr>
        <w:t>respectus</w:t>
      </w:r>
      <w:proofErr w:type="spellEnd"/>
      <w:r w:rsidRPr="00E04486">
        <w:rPr>
          <w:rFonts w:ascii="Times New Roman" w:hAnsi="Times New Roman" w:cs="Times New Roman"/>
          <w:sz w:val="24"/>
          <w14:glow w14:rad="63500">
            <w14:schemeClr w14:val="accent4">
              <w14:alpha w14:val="60000"/>
              <w14:satMod w14:val="175000"/>
            </w14:schemeClr>
          </w14:glow>
        </w:rPr>
        <w:t xml:space="preserve"> que significa atención o consideración, en los niños el respeto se inicia a formar a partir de relación con el medio, según Piaget los niños a los dos años de edad al no tener la capacidad de realizar operaciones mentales complejas ven las normas como aspectos de autoridad absoluta que son impuestos por los cuidadores, a los 7 años al tener mayor acercamiento con niños de su edad los juegos aportan un desarrollo importante del respeto ya que se inicia un cumplimiento de roles que exige determinado comportamiento para ser aceptado y por último de los 12 años en adelante hay una concepción individual de la ética y el respeto, esto implica que las normas existentes en el hogar en el colegio etc. No </w:t>
      </w:r>
      <w:r w:rsidR="00566548" w:rsidRPr="00E04486">
        <w:rPr>
          <w:rFonts w:ascii="Times New Roman" w:hAnsi="Times New Roman" w:cs="Times New Roman"/>
          <w:sz w:val="24"/>
          <w14:glow w14:rad="63500">
            <w14:schemeClr w14:val="accent4">
              <w14:alpha w14:val="60000"/>
              <w14:satMod w14:val="175000"/>
            </w14:schemeClr>
          </w14:glow>
        </w:rPr>
        <w:t xml:space="preserve">se vean tan absolutas e inquebrantables como si lo hacían a los dos años. </w:t>
      </w:r>
    </w:p>
    <w:p w:rsidR="00566548" w:rsidRPr="00E04486" w:rsidRDefault="00566548" w:rsidP="00566548">
      <w:pPr>
        <w:spacing w:line="276" w:lineRule="auto"/>
        <w:rPr>
          <w:rFonts w:ascii="Times New Roman" w:hAnsi="Times New Roman" w:cs="Times New Roman"/>
          <w:sz w:val="24"/>
          <w14:glow w14:rad="63500">
            <w14:schemeClr w14:val="accent1">
              <w14:alpha w14:val="60000"/>
              <w14:satMod w14:val="175000"/>
            </w14:schemeClr>
          </w14:glow>
        </w:rPr>
      </w:pPr>
      <w:r w:rsidRPr="00E04486">
        <w:rPr>
          <w:rFonts w:ascii="Times New Roman" w:hAnsi="Times New Roman" w:cs="Times New Roman"/>
          <w:sz w:val="24"/>
          <w14:glow w14:rad="63500">
            <w14:schemeClr w14:val="accent1">
              <w14:alpha w14:val="60000"/>
              <w14:satMod w14:val="175000"/>
            </w14:schemeClr>
          </w14:glow>
        </w:rPr>
        <w:t>Como pudimos ver anteriormente el respeto es un valor que evoluciona en los niños al mismo paso que ellos van creciendo por ello es importante plantearse la siguiente pregunta ¿cómo podemos desde el hogar fortalecer el respeto?</w:t>
      </w:r>
    </w:p>
    <w:p w:rsidR="00566548" w:rsidRPr="00E04486" w:rsidRDefault="009043DD" w:rsidP="00566548">
      <w:pPr>
        <w:spacing w:line="276" w:lineRule="auto"/>
        <w:rPr>
          <w:rFonts w:ascii="Times New Roman" w:hAnsi="Times New Roman" w:cs="Times New Roman"/>
          <w:sz w:val="24"/>
          <w14:glow w14:rad="63500">
            <w14:schemeClr w14:val="accent1">
              <w14:alpha w14:val="60000"/>
              <w14:satMod w14:val="175000"/>
            </w14:schemeClr>
          </w14:glow>
        </w:rPr>
      </w:pPr>
      <w:r w:rsidRPr="00E04486">
        <w:rPr>
          <w:rFonts w:ascii="Times New Roman" w:hAnsi="Times New Roman" w:cs="Times New Roman"/>
          <w:sz w:val="24"/>
          <w14:glow w14:rad="63500">
            <w14:schemeClr w14:val="accent1">
              <w14:alpha w14:val="60000"/>
              <w14:satMod w14:val="175000"/>
            </w14:schemeClr>
          </w14:glow>
        </w:rPr>
        <w:t xml:space="preserve">Para fortalecer el respeto en el hogar es importante tener en cuenta los siguientes aspectos </w:t>
      </w:r>
    </w:p>
    <w:p w:rsidR="009043DD" w:rsidRDefault="009043DD" w:rsidP="00566548">
      <w:pPr>
        <w:spacing w:line="276" w:lineRule="auto"/>
        <w:rPr>
          <w:rFonts w:ascii="Times New Roman" w:hAnsi="Times New Roman" w:cs="Times New Roman"/>
          <w:sz w:val="24"/>
        </w:rPr>
      </w:pPr>
    </w:p>
    <w:p w:rsidR="009043DD" w:rsidRDefault="00AF1376" w:rsidP="009043DD">
      <w:pPr>
        <w:spacing w:line="276" w:lineRule="auto"/>
        <w:ind w:left="708"/>
        <w:rPr>
          <w:rFonts w:ascii="Times New Roman" w:hAnsi="Times New Roman" w:cs="Times New Roman"/>
          <w:sz w:val="24"/>
        </w:rPr>
      </w:pPr>
      <w:r w:rsidRPr="00E04486">
        <w:rPr>
          <w:rFonts w:ascii="Times New Roman" w:hAnsi="Times New Roman" w:cs="Times New Roman"/>
          <w:noProof/>
          <w:sz w:val="24"/>
          <w:lang w:eastAsia="es-ES"/>
          <w14:glow w14:rad="63500">
            <w14:schemeClr w14:val="accent4">
              <w14:alpha w14:val="60000"/>
              <w14:satMod w14:val="175000"/>
            </w14:schemeClr>
          </w14:glow>
        </w:rPr>
        <w:lastRenderedPageBreak/>
        <w:drawing>
          <wp:anchor distT="0" distB="0" distL="114300" distR="114300" simplePos="0" relativeHeight="251659264" behindDoc="1" locked="0" layoutInCell="1" allowOverlap="1">
            <wp:simplePos x="0" y="0"/>
            <wp:positionH relativeFrom="page">
              <wp:posOffset>85725</wp:posOffset>
            </wp:positionH>
            <wp:positionV relativeFrom="paragraph">
              <wp:posOffset>193675</wp:posOffset>
            </wp:positionV>
            <wp:extent cx="1383171" cy="990600"/>
            <wp:effectExtent l="133350" t="76200" r="83820" b="133350"/>
            <wp:wrapNone/>
            <wp:docPr id="2" name="Imagen 2" descr="Resultado de imagen para ejem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jempl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3171" cy="990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043DD" w:rsidRPr="00E04486">
        <w:rPr>
          <w:rFonts w:ascii="Times New Roman" w:hAnsi="Times New Roman" w:cs="Times New Roman"/>
          <w:b/>
          <w:sz w:val="24"/>
          <w14:glow w14:rad="63500">
            <w14:schemeClr w14:val="accent4">
              <w14:alpha w14:val="60000"/>
              <w14:satMod w14:val="175000"/>
            </w14:schemeClr>
          </w14:glow>
        </w:rPr>
        <w:t xml:space="preserve">El ejemplo: </w:t>
      </w:r>
      <w:r w:rsidR="009043DD" w:rsidRPr="00E04486">
        <w:rPr>
          <w:rFonts w:ascii="Times New Roman" w:hAnsi="Times New Roman" w:cs="Times New Roman"/>
          <w:sz w:val="24"/>
          <w14:glow w14:rad="63500">
            <w14:schemeClr w14:val="accent4">
              <w14:alpha w14:val="60000"/>
              <w14:satMod w14:val="175000"/>
            </w14:schemeClr>
          </w14:glow>
        </w:rPr>
        <w:t>Si nuestro propósito es educar a los niños y niñas en el respeto, es necesario que ellos vean como respetan sus padres, ya que es importante recordar que son precisamente los padres el modelo a seguir que tienen los niños en sus primeros años de vida la forma en que ven como tratan a sus familiares, a sus amigos a las personas de un tono de piel diferente e incluso a los animales son aspectos que van formando en los niños los ideales de lo aceptable y lo no aceptable, ya que como lo veíamos anteriormente los niños inician percibiendo a los padres como la máxima autoridad de poder y en necesario que ese poder sea transformado en la capacidad de transmitir respeto por medio de las acciones.</w:t>
      </w:r>
      <w:r w:rsidR="00E04486" w:rsidRPr="00E04486">
        <w:rPr>
          <w14:glow w14:rad="63500">
            <w14:schemeClr w14:val="accent4">
              <w14:alpha w14:val="60000"/>
              <w14:satMod w14:val="175000"/>
            </w14:schemeClr>
          </w14:glow>
        </w:rPr>
        <w:t xml:space="preserve"> </w:t>
      </w:r>
    </w:p>
    <w:p w:rsidR="009043DD" w:rsidRDefault="00E04486" w:rsidP="009043DD">
      <w:pPr>
        <w:spacing w:line="276" w:lineRule="auto"/>
        <w:ind w:left="708"/>
        <w:rPr>
          <w:rFonts w:ascii="Times New Roman" w:hAnsi="Times New Roman" w:cs="Times New Roman"/>
          <w:sz w:val="24"/>
        </w:rPr>
      </w:pPr>
      <w:r>
        <w:rPr>
          <w:noProof/>
          <w:lang w:eastAsia="es-ES"/>
        </w:rPr>
        <w:drawing>
          <wp:anchor distT="0" distB="0" distL="114300" distR="114300" simplePos="0" relativeHeight="251660288" behindDoc="1" locked="0" layoutInCell="1" allowOverlap="1">
            <wp:simplePos x="0" y="0"/>
            <wp:positionH relativeFrom="column">
              <wp:posOffset>-899160</wp:posOffset>
            </wp:positionH>
            <wp:positionV relativeFrom="paragraph">
              <wp:posOffset>308610</wp:posOffset>
            </wp:positionV>
            <wp:extent cx="1352550" cy="900430"/>
            <wp:effectExtent l="0" t="0" r="0" b="0"/>
            <wp:wrapNone/>
            <wp:docPr id="3" name="Imagen 3" descr="Resultado de imagen para no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norm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9004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04486" w:rsidRPr="00E04486" w:rsidRDefault="009043DD" w:rsidP="00E04486">
      <w:pPr>
        <w:spacing w:line="276" w:lineRule="auto"/>
        <w:ind w:left="708"/>
        <w:rPr>
          <w:rFonts w:ascii="Times New Roman" w:hAnsi="Times New Roman" w:cs="Times New Roman"/>
          <w:sz w:val="24"/>
          <w14:glow w14:rad="63500">
            <w14:schemeClr w14:val="accent1">
              <w14:alpha w14:val="60000"/>
              <w14:satMod w14:val="175000"/>
            </w14:schemeClr>
          </w14:glow>
        </w:rPr>
      </w:pPr>
      <w:r w:rsidRPr="00E04486">
        <w:rPr>
          <w:rFonts w:ascii="Times New Roman" w:hAnsi="Times New Roman" w:cs="Times New Roman"/>
          <w:b/>
          <w:sz w:val="24"/>
          <w14:glow w14:rad="63500">
            <w14:schemeClr w14:val="accent1">
              <w14:alpha w14:val="60000"/>
              <w14:satMod w14:val="175000"/>
            </w14:schemeClr>
          </w14:glow>
        </w:rPr>
        <w:t xml:space="preserve">Las normas: </w:t>
      </w:r>
      <w:r w:rsidRPr="00E04486">
        <w:rPr>
          <w:rFonts w:ascii="Times New Roman" w:hAnsi="Times New Roman" w:cs="Times New Roman"/>
          <w:sz w:val="24"/>
          <w14:glow w14:rad="63500">
            <w14:schemeClr w14:val="accent1">
              <w14:alpha w14:val="60000"/>
              <w14:satMod w14:val="175000"/>
            </w14:schemeClr>
          </w14:glow>
        </w:rPr>
        <w:t xml:space="preserve">En </w:t>
      </w:r>
      <w:r w:rsidR="00CD5146" w:rsidRPr="00E04486">
        <w:rPr>
          <w:rFonts w:ascii="Times New Roman" w:hAnsi="Times New Roman" w:cs="Times New Roman"/>
          <w:sz w:val="24"/>
          <w14:glow w14:rad="63500">
            <w14:schemeClr w14:val="accent1">
              <w14:alpha w14:val="60000"/>
              <w14:satMod w14:val="175000"/>
            </w14:schemeClr>
          </w14:glow>
        </w:rPr>
        <w:t>ocasiones dejamos pasar ciertos detalles en el hogar por no considerarlos importantes, pero las normas en el hogar no pueden ser dejadas a un lado, es necesario contar con una serie de compromisos que involucren a todos los integrantes de la familia las horas para ver televisión, el uso del computador, las horas de juego, el tiempo para compartir en familia, los deberes del aseo e incluso la forma en que se dialoga. Lo anterior no surge con el propósito de generar una dictadura</w:t>
      </w:r>
      <w:r w:rsidR="00AE05FF" w:rsidRPr="00E04486">
        <w:rPr>
          <w:rFonts w:ascii="Times New Roman" w:hAnsi="Times New Roman" w:cs="Times New Roman"/>
          <w:sz w:val="24"/>
          <w14:glow w14:rad="63500">
            <w14:schemeClr w14:val="accent1">
              <w14:alpha w14:val="60000"/>
              <w14:satMod w14:val="175000"/>
            </w14:schemeClr>
          </w14:glow>
        </w:rPr>
        <w:t xml:space="preserve"> por eso es conveniente que las normas sean el resultado del dialogo</w:t>
      </w:r>
      <w:r w:rsidR="00CD5146" w:rsidRPr="00E04486">
        <w:rPr>
          <w:rFonts w:ascii="Times New Roman" w:hAnsi="Times New Roman" w:cs="Times New Roman"/>
          <w:sz w:val="24"/>
          <w14:glow w14:rad="63500">
            <w14:schemeClr w14:val="accent1">
              <w14:alpha w14:val="60000"/>
              <w14:satMod w14:val="175000"/>
            </w14:schemeClr>
          </w14:glow>
        </w:rPr>
        <w:t>,</w:t>
      </w:r>
      <w:r w:rsidR="00AE05FF" w:rsidRPr="00E04486">
        <w:rPr>
          <w:rFonts w:ascii="Times New Roman" w:hAnsi="Times New Roman" w:cs="Times New Roman"/>
          <w:sz w:val="24"/>
          <w14:glow w14:rad="63500">
            <w14:schemeClr w14:val="accent1">
              <w14:alpha w14:val="60000"/>
              <w14:satMod w14:val="175000"/>
            </w14:schemeClr>
          </w14:glow>
        </w:rPr>
        <w:t xml:space="preserve"> con el propósito de orientar</w:t>
      </w:r>
      <w:r w:rsidR="00CD5146" w:rsidRPr="00E04486">
        <w:rPr>
          <w:rFonts w:ascii="Times New Roman" w:hAnsi="Times New Roman" w:cs="Times New Roman"/>
          <w:sz w:val="24"/>
          <w14:glow w14:rad="63500">
            <w14:schemeClr w14:val="accent1">
              <w14:alpha w14:val="60000"/>
              <w14:satMod w14:val="175000"/>
            </w14:schemeClr>
          </w14:glow>
        </w:rPr>
        <w:t xml:space="preserve"> a los niños y niñas de la mejor </w:t>
      </w:r>
      <w:r w:rsidR="00AE05FF" w:rsidRPr="00E04486">
        <w:rPr>
          <w:rFonts w:ascii="Times New Roman" w:hAnsi="Times New Roman" w:cs="Times New Roman"/>
          <w:sz w:val="24"/>
          <w14:glow w14:rad="63500">
            <w14:schemeClr w14:val="accent1">
              <w14:alpha w14:val="60000"/>
              <w14:satMod w14:val="175000"/>
            </w14:schemeClr>
          </w14:glow>
        </w:rPr>
        <w:t>forma, transmitiéndoles la</w:t>
      </w:r>
      <w:r w:rsidR="00CD5146" w:rsidRPr="00E04486">
        <w:rPr>
          <w:rFonts w:ascii="Times New Roman" w:hAnsi="Times New Roman" w:cs="Times New Roman"/>
          <w:sz w:val="24"/>
          <w14:glow w14:rad="63500">
            <w14:schemeClr w14:val="accent1">
              <w14:alpha w14:val="60000"/>
              <w14:satMod w14:val="175000"/>
            </w14:schemeClr>
          </w14:glow>
        </w:rPr>
        <w:t xml:space="preserve"> posibilidad de aprender a aceptar parámetros que promuevan la sana convivencia.</w:t>
      </w:r>
      <w:r w:rsidR="00E04486" w:rsidRPr="00E04486">
        <w:rPr>
          <w14:glow w14:rad="63500">
            <w14:schemeClr w14:val="accent1">
              <w14:alpha w14:val="60000"/>
              <w14:satMod w14:val="175000"/>
            </w14:schemeClr>
          </w14:glow>
        </w:rPr>
        <w:t xml:space="preserve"> </w:t>
      </w:r>
    </w:p>
    <w:p w:rsidR="00AE05FF" w:rsidRDefault="00E04486" w:rsidP="009043DD">
      <w:pPr>
        <w:spacing w:line="276" w:lineRule="auto"/>
        <w:ind w:left="708"/>
        <w:rPr>
          <w:rFonts w:ascii="Times New Roman" w:hAnsi="Times New Roman" w:cs="Times New Roman"/>
          <w:sz w:val="24"/>
        </w:rPr>
      </w:pPr>
      <w:r>
        <w:rPr>
          <w:noProof/>
          <w:lang w:eastAsia="es-ES"/>
        </w:rPr>
        <w:drawing>
          <wp:anchor distT="0" distB="0" distL="114300" distR="114300" simplePos="0" relativeHeight="251661312" behindDoc="1" locked="0" layoutInCell="1" allowOverlap="1">
            <wp:simplePos x="0" y="0"/>
            <wp:positionH relativeFrom="column">
              <wp:posOffset>-908685</wp:posOffset>
            </wp:positionH>
            <wp:positionV relativeFrom="paragraph">
              <wp:posOffset>269875</wp:posOffset>
            </wp:positionV>
            <wp:extent cx="1228725" cy="1119505"/>
            <wp:effectExtent l="0" t="0" r="9525" b="4445"/>
            <wp:wrapNone/>
            <wp:docPr id="4" name="Imagen 4" descr="Resultado de imagen para amor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mor de fa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5FF" w:rsidRPr="00E04486" w:rsidRDefault="00AE05FF" w:rsidP="009043DD">
      <w:pPr>
        <w:spacing w:line="276" w:lineRule="auto"/>
        <w:ind w:left="708"/>
        <w:rPr>
          <w:rFonts w:ascii="Times New Roman" w:hAnsi="Times New Roman" w:cs="Times New Roman"/>
          <w:sz w:val="24"/>
          <w14:glow w14:rad="63500">
            <w14:schemeClr w14:val="accent4">
              <w14:alpha w14:val="60000"/>
              <w14:satMod w14:val="175000"/>
            </w14:schemeClr>
          </w14:glow>
        </w:rPr>
      </w:pPr>
      <w:r w:rsidRPr="00E04486">
        <w:rPr>
          <w:rFonts w:ascii="Times New Roman" w:hAnsi="Times New Roman" w:cs="Times New Roman"/>
          <w:b/>
          <w:sz w:val="24"/>
          <w14:glow w14:rad="63500">
            <w14:schemeClr w14:val="accent4">
              <w14:alpha w14:val="60000"/>
              <w14:satMod w14:val="175000"/>
            </w14:schemeClr>
          </w14:glow>
        </w:rPr>
        <w:t xml:space="preserve">El amor: </w:t>
      </w:r>
      <w:r w:rsidRPr="00E04486">
        <w:rPr>
          <w:rFonts w:ascii="Times New Roman" w:hAnsi="Times New Roman" w:cs="Times New Roman"/>
          <w:sz w:val="24"/>
          <w14:glow w14:rad="63500">
            <w14:schemeClr w14:val="accent4">
              <w14:alpha w14:val="60000"/>
              <w14:satMod w14:val="175000"/>
            </w14:schemeClr>
          </w14:glow>
        </w:rPr>
        <w:t xml:space="preserve">Sabemos que la familia es el centro de la sociedad y que desde el momento de la unión de los padres el amor está presente, y es necesario que continúe acompañando el proceso de desarrollo familiar, la convivencia es un desafío al que nos enfrentamos todos los seres humanos pero cuando existe el amor traducido en apoyo, tolerancia, cariño y aceptación son herramientas que nos permiten generar un ambiente agradable en el hogar, lo cual es sumamente importante para inculcar valores en los niños especialmente el respeto. La forma en que los padres felicitan y castigan a sus hijos necesita una buena porción </w:t>
      </w:r>
      <w:r w:rsidR="00AF1376" w:rsidRPr="00E04486">
        <w:rPr>
          <w:rFonts w:ascii="Times New Roman" w:hAnsi="Times New Roman" w:cs="Times New Roman"/>
          <w:sz w:val="24"/>
          <w14:glow w14:rad="63500">
            <w14:schemeClr w14:val="accent4">
              <w14:alpha w14:val="60000"/>
              <w14:satMod w14:val="175000"/>
            </w14:schemeClr>
          </w14:glow>
        </w:rPr>
        <w:t>de afecto,</w:t>
      </w:r>
      <w:r w:rsidRPr="00E04486">
        <w:rPr>
          <w:rFonts w:ascii="Times New Roman" w:hAnsi="Times New Roman" w:cs="Times New Roman"/>
          <w:sz w:val="24"/>
          <w14:glow w14:rad="63500">
            <w14:schemeClr w14:val="accent4">
              <w14:alpha w14:val="60000"/>
              <w14:satMod w14:val="175000"/>
            </w14:schemeClr>
          </w14:glow>
        </w:rPr>
        <w:t xml:space="preserve"> de tal forma que les recuerde que </w:t>
      </w:r>
      <w:r w:rsidR="00AF1376" w:rsidRPr="00E04486">
        <w:rPr>
          <w:rFonts w:ascii="Times New Roman" w:hAnsi="Times New Roman" w:cs="Times New Roman"/>
          <w:sz w:val="24"/>
          <w14:glow w14:rad="63500">
            <w14:schemeClr w14:val="accent4">
              <w14:alpha w14:val="60000"/>
              <w14:satMod w14:val="175000"/>
            </w14:schemeClr>
          </w14:glow>
        </w:rPr>
        <w:t>la familia no es un sistema situacional es decir que despendiendo el momento está o no presente, sino que es el núcleo formado a partir del amor que forma parte de la vida independientemente de las circunstancias.</w:t>
      </w:r>
    </w:p>
    <w:p w:rsidR="00CD5146" w:rsidRDefault="003074AD" w:rsidP="003074AD">
      <w:pPr>
        <w:spacing w:line="276" w:lineRule="auto"/>
        <w:rPr>
          <w:rFonts w:ascii="Times New Roman" w:hAnsi="Times New Roman" w:cs="Times New Roman"/>
          <w:sz w:val="24"/>
        </w:rPr>
      </w:pPr>
      <w:r w:rsidRPr="007B3605">
        <w:rPr>
          <w:rFonts w:ascii="Times New Roman" w:hAnsi="Times New Roman" w:cs="Times New Roman"/>
          <w:sz w:val="24"/>
          <w14:glow w14:rad="63500">
            <w14:schemeClr w14:val="accent1">
              <w14:alpha w14:val="60000"/>
              <w14:satMod w14:val="175000"/>
            </w14:schemeClr>
          </w14:glow>
        </w:rPr>
        <w:t xml:space="preserve">Papitos los invitamos a ver el siguiente </w:t>
      </w:r>
      <w:r w:rsidR="007B3605" w:rsidRPr="007B3605">
        <w:rPr>
          <w:rFonts w:ascii="Times New Roman" w:hAnsi="Times New Roman" w:cs="Times New Roman"/>
          <w:sz w:val="24"/>
          <w14:glow w14:rad="63500">
            <w14:schemeClr w14:val="accent1">
              <w14:alpha w14:val="60000"/>
              <w14:satMod w14:val="175000"/>
            </w14:schemeClr>
          </w14:glow>
        </w:rPr>
        <w:t>video, con</w:t>
      </w:r>
      <w:r w:rsidRPr="007B3605">
        <w:rPr>
          <w:rFonts w:ascii="Times New Roman" w:hAnsi="Times New Roman" w:cs="Times New Roman"/>
          <w:sz w:val="24"/>
          <w14:glow w14:rad="63500">
            <w14:schemeClr w14:val="accent1">
              <w14:alpha w14:val="60000"/>
              <w14:satMod w14:val="175000"/>
            </w14:schemeClr>
          </w14:glow>
        </w:rPr>
        <w:t xml:space="preserve"> el propósito de apoyar el proceso de fortalecimiento:</w:t>
      </w:r>
      <w:r w:rsidR="007B3605" w:rsidRPr="007B3605">
        <w:rPr>
          <w:rFonts w:ascii="Times New Roman" w:hAnsi="Times New Roman" w:cs="Times New Roman"/>
          <w:sz w:val="24"/>
          <w14:glow w14:rad="63500">
            <w14:schemeClr w14:val="accent1">
              <w14:alpha w14:val="60000"/>
              <w14:satMod w14:val="175000"/>
            </w14:schemeClr>
          </w14:glow>
        </w:rPr>
        <w:t xml:space="preserve"> </w:t>
      </w:r>
      <w:r w:rsidRPr="007B3605">
        <w:rPr>
          <w:rFonts w:ascii="Times New Roman" w:hAnsi="Times New Roman" w:cs="Times New Roman"/>
          <w:sz w:val="24"/>
          <w14:glow w14:rad="63500">
            <w14:schemeClr w14:val="accent1">
              <w14:alpha w14:val="60000"/>
              <w14:satMod w14:val="175000"/>
            </w14:schemeClr>
          </w14:glow>
        </w:rPr>
        <w:t xml:space="preserve"> </w:t>
      </w:r>
      <w:hyperlink r:id="rId8" w:history="1">
        <w:r w:rsidRPr="00DB0747">
          <w:rPr>
            <w:rStyle w:val="Hipervnculo"/>
            <w:rFonts w:ascii="Times New Roman" w:hAnsi="Times New Roman" w:cs="Times New Roman"/>
            <w:sz w:val="24"/>
          </w:rPr>
          <w:t>https://www.youtube.com/watch?v=pPWUG2TG2cI</w:t>
        </w:r>
      </w:hyperlink>
    </w:p>
    <w:p w:rsidR="003074AD" w:rsidRDefault="003074AD" w:rsidP="003074AD">
      <w:pPr>
        <w:spacing w:line="276" w:lineRule="auto"/>
        <w:rPr>
          <w:rFonts w:ascii="Times New Roman" w:hAnsi="Times New Roman" w:cs="Times New Roman"/>
          <w:sz w:val="24"/>
        </w:rPr>
      </w:pPr>
      <w:bookmarkStart w:id="0" w:name="_GoBack"/>
      <w:bookmarkEnd w:id="0"/>
    </w:p>
    <w:p w:rsidR="009043DD" w:rsidRPr="009043DD" w:rsidRDefault="00CD5146" w:rsidP="009043DD">
      <w:pPr>
        <w:spacing w:line="276" w:lineRule="auto"/>
        <w:ind w:left="708"/>
        <w:rPr>
          <w:rFonts w:ascii="Times New Roman" w:hAnsi="Times New Roman" w:cs="Times New Roman"/>
          <w:sz w:val="24"/>
        </w:rPr>
      </w:pPr>
      <w:r>
        <w:rPr>
          <w:rFonts w:ascii="Times New Roman" w:hAnsi="Times New Roman" w:cs="Times New Roman"/>
          <w:sz w:val="24"/>
        </w:rPr>
        <w:lastRenderedPageBreak/>
        <w:t xml:space="preserve"> </w:t>
      </w:r>
    </w:p>
    <w:sectPr w:rsidR="009043DD" w:rsidRPr="009043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BE"/>
    <w:rsid w:val="0025454D"/>
    <w:rsid w:val="003074AD"/>
    <w:rsid w:val="00566548"/>
    <w:rsid w:val="005A72F7"/>
    <w:rsid w:val="00692CBA"/>
    <w:rsid w:val="007B3605"/>
    <w:rsid w:val="009043DD"/>
    <w:rsid w:val="00A65729"/>
    <w:rsid w:val="00AE05FF"/>
    <w:rsid w:val="00AF1376"/>
    <w:rsid w:val="00CD5146"/>
    <w:rsid w:val="00E04486"/>
    <w:rsid w:val="00EC51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16A4"/>
  <w15:chartTrackingRefBased/>
  <w15:docId w15:val="{A5DB37E5-2D24-4626-98F8-186522ED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74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PWUG2TG2cI"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dc:description/>
  <cp:lastModifiedBy>Myriam</cp:lastModifiedBy>
  <cp:revision>2</cp:revision>
  <dcterms:created xsi:type="dcterms:W3CDTF">2016-11-01T03:09:00Z</dcterms:created>
  <dcterms:modified xsi:type="dcterms:W3CDTF">2016-11-03T01:03:00Z</dcterms:modified>
</cp:coreProperties>
</file>